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5B8" w:rsidRPr="00387CA8" w:rsidRDefault="0024139B" w:rsidP="0024139B">
      <w:pPr>
        <w:jc w:val="center"/>
        <w:rPr>
          <w:b/>
          <w:spacing w:val="40"/>
          <w:sz w:val="16"/>
          <w:szCs w:val="16"/>
          <w:lang w:val="uk-UA"/>
        </w:rPr>
      </w:pPr>
      <w:r w:rsidRPr="00387CA8">
        <w:rPr>
          <w:b/>
          <w:spacing w:val="40"/>
          <w:sz w:val="16"/>
          <w:szCs w:val="16"/>
          <w:lang w:val="uk-UA"/>
        </w:rPr>
        <w:t>ПЕРЕЛІК</w:t>
      </w:r>
    </w:p>
    <w:p w:rsidR="008A6B67" w:rsidRPr="00387CA8" w:rsidRDefault="008A6B67" w:rsidP="0024139B">
      <w:pPr>
        <w:jc w:val="center"/>
        <w:rPr>
          <w:b/>
          <w:sz w:val="16"/>
          <w:szCs w:val="16"/>
          <w:lang w:val="uk-UA"/>
        </w:rPr>
      </w:pPr>
      <w:r w:rsidRPr="00387CA8">
        <w:rPr>
          <w:b/>
          <w:sz w:val="16"/>
          <w:szCs w:val="16"/>
          <w:lang w:val="uk-UA"/>
        </w:rPr>
        <w:t>рішень виконкому міської ради,</w:t>
      </w:r>
    </w:p>
    <w:p w:rsidR="00927FC1" w:rsidRPr="00387CA8" w:rsidRDefault="008A6B67" w:rsidP="0024139B">
      <w:pPr>
        <w:jc w:val="center"/>
        <w:rPr>
          <w:b/>
          <w:sz w:val="16"/>
          <w:szCs w:val="16"/>
          <w:lang w:val="uk-UA"/>
        </w:rPr>
      </w:pPr>
      <w:r w:rsidRPr="00387CA8">
        <w:rPr>
          <w:b/>
          <w:sz w:val="16"/>
          <w:szCs w:val="16"/>
          <w:lang w:val="uk-UA"/>
        </w:rPr>
        <w:t>в період з 01.06.2020 по 05.06.2020</w:t>
      </w:r>
    </w:p>
    <w:p w:rsidR="0024139B" w:rsidRPr="00387CA8" w:rsidRDefault="0024139B" w:rsidP="0024139B">
      <w:pPr>
        <w:jc w:val="center"/>
        <w:rPr>
          <w:sz w:val="16"/>
          <w:szCs w:val="16"/>
          <w:lang w:val="uk-UA"/>
        </w:rPr>
      </w:pPr>
    </w:p>
    <w:tbl>
      <w:tblPr>
        <w:tblW w:w="157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59"/>
        <w:gridCol w:w="2410"/>
        <w:gridCol w:w="1253"/>
        <w:gridCol w:w="1275"/>
        <w:gridCol w:w="1235"/>
        <w:gridCol w:w="1903"/>
        <w:gridCol w:w="1399"/>
        <w:gridCol w:w="1298"/>
        <w:gridCol w:w="1276"/>
        <w:gridCol w:w="1499"/>
        <w:gridCol w:w="1275"/>
      </w:tblGrid>
      <w:tr w:rsidR="009F37F4" w:rsidRPr="00387CA8" w:rsidTr="00672F48">
        <w:trPr>
          <w:tblHeader/>
        </w:trPr>
        <w:tc>
          <w:tcPr>
            <w:tcW w:w="959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Номер</w:t>
            </w:r>
          </w:p>
        </w:tc>
        <w:tc>
          <w:tcPr>
            <w:tcW w:w="2410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Назва документа</w:t>
            </w:r>
          </w:p>
        </w:tc>
        <w:tc>
          <w:tcPr>
            <w:tcW w:w="1253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№ та дата створення</w:t>
            </w:r>
          </w:p>
        </w:tc>
        <w:tc>
          <w:tcPr>
            <w:tcW w:w="1275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Джерело інформації</w:t>
            </w:r>
          </w:p>
        </w:tc>
        <w:tc>
          <w:tcPr>
            <w:tcW w:w="1235" w:type="dxa"/>
            <w:shd w:val="clear" w:color="auto" w:fill="auto"/>
          </w:tcPr>
          <w:p w:rsidR="009F37F4" w:rsidRPr="00387CA8" w:rsidRDefault="009F37F4" w:rsidP="00672F48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Га</w:t>
            </w:r>
            <w:r w:rsidR="00672F48" w:rsidRPr="00387CA8">
              <w:rPr>
                <w:sz w:val="16"/>
                <w:szCs w:val="16"/>
                <w:lang w:val="uk-UA"/>
              </w:rPr>
              <w:t>лузь</w:t>
            </w:r>
          </w:p>
        </w:tc>
        <w:tc>
          <w:tcPr>
            <w:tcW w:w="1903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Ключові слова</w:t>
            </w:r>
          </w:p>
        </w:tc>
        <w:tc>
          <w:tcPr>
            <w:tcW w:w="1399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Вид</w:t>
            </w:r>
          </w:p>
        </w:tc>
        <w:tc>
          <w:tcPr>
            <w:tcW w:w="1298" w:type="dxa"/>
          </w:tcPr>
          <w:p w:rsidR="009F37F4" w:rsidRPr="00387CA8" w:rsidRDefault="009F37F4" w:rsidP="00A04480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Тип, носій</w:t>
            </w:r>
          </w:p>
        </w:tc>
        <w:tc>
          <w:tcPr>
            <w:tcW w:w="1276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Форма зберігання документа</w:t>
            </w:r>
          </w:p>
        </w:tc>
        <w:tc>
          <w:tcPr>
            <w:tcW w:w="1499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Місце зберігання</w:t>
            </w:r>
          </w:p>
        </w:tc>
        <w:tc>
          <w:tcPr>
            <w:tcW w:w="1275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Додаткова інформація</w:t>
            </w:r>
          </w:p>
        </w:tc>
      </w:tr>
      <w:tr w:rsidR="009F37F4" w:rsidRPr="00387CA8" w:rsidTr="00672F48">
        <w:tc>
          <w:tcPr>
            <w:tcW w:w="959" w:type="dxa"/>
            <w:shd w:val="clear" w:color="auto" w:fill="auto"/>
          </w:tcPr>
          <w:p w:rsidR="009F37F4" w:rsidRPr="00387CA8" w:rsidRDefault="008A6B67" w:rsidP="0024139B">
            <w:pPr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2</w:t>
            </w:r>
          </w:p>
        </w:tc>
        <w:tc>
          <w:tcPr>
            <w:tcW w:w="2410" w:type="dxa"/>
            <w:shd w:val="clear" w:color="auto" w:fill="auto"/>
          </w:tcPr>
          <w:p w:rsidR="009F37F4" w:rsidRPr="00387CA8" w:rsidRDefault="008A6B67" w:rsidP="00DD4404">
            <w:pPr>
              <w:jc w:val="both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 xml:space="preserve">Про внесення змін до рішення виконкому міської ради від 18.03.2020 №163 "Про   додаткові заходи із запобігання інфікуванню коронавірусом SARS-CoV-2  мешканців у м. Кривому Розі" </w:t>
            </w:r>
          </w:p>
        </w:tc>
        <w:tc>
          <w:tcPr>
            <w:tcW w:w="1253" w:type="dxa"/>
            <w:shd w:val="clear" w:color="auto" w:fill="auto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№ 301 від 05.06.2020</w:t>
            </w:r>
          </w:p>
        </w:tc>
        <w:tc>
          <w:tcPr>
            <w:tcW w:w="1275" w:type="dxa"/>
            <w:shd w:val="clear" w:color="auto" w:fill="auto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 xml:space="preserve">Департамент </w:t>
            </w:r>
            <w:proofErr w:type="spellStart"/>
            <w:r w:rsidRPr="00387CA8">
              <w:rPr>
                <w:sz w:val="16"/>
                <w:szCs w:val="16"/>
                <w:lang w:val="uk-UA"/>
              </w:rPr>
              <w:t>адміністра</w:t>
            </w:r>
            <w:r w:rsidR="00387CA8">
              <w:rPr>
                <w:sz w:val="16"/>
                <w:szCs w:val="16"/>
                <w:lang w:val="uk-UA"/>
              </w:rPr>
              <w:t>-</w:t>
            </w:r>
            <w:r w:rsidRPr="00387CA8">
              <w:rPr>
                <w:sz w:val="16"/>
                <w:szCs w:val="16"/>
                <w:lang w:val="uk-UA"/>
              </w:rPr>
              <w:t>тивних</w:t>
            </w:r>
            <w:proofErr w:type="spellEnd"/>
            <w:r w:rsidRPr="00387CA8">
              <w:rPr>
                <w:sz w:val="16"/>
                <w:szCs w:val="16"/>
                <w:lang w:val="uk-UA"/>
              </w:rPr>
              <w:t xml:space="preserve"> послуг</w:t>
            </w:r>
          </w:p>
        </w:tc>
        <w:tc>
          <w:tcPr>
            <w:tcW w:w="1235" w:type="dxa"/>
            <w:shd w:val="clear" w:color="auto" w:fill="auto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Надання адміністра</w:t>
            </w:r>
            <w:r w:rsidR="00387CA8">
              <w:rPr>
                <w:sz w:val="16"/>
                <w:szCs w:val="16"/>
                <w:lang w:val="uk-UA"/>
              </w:rPr>
              <w:t>-</w:t>
            </w:r>
            <w:bookmarkStart w:id="0" w:name="_GoBack"/>
            <w:bookmarkEnd w:id="0"/>
            <w:r w:rsidRPr="00387CA8">
              <w:rPr>
                <w:sz w:val="16"/>
                <w:szCs w:val="16"/>
                <w:lang w:val="uk-UA"/>
              </w:rPr>
              <w:t>тивних послуг</w:t>
            </w:r>
          </w:p>
        </w:tc>
        <w:tc>
          <w:tcPr>
            <w:tcW w:w="1903" w:type="dxa"/>
            <w:shd w:val="clear" w:color="auto" w:fill="auto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Адміністративні послуги, карантин</w:t>
            </w:r>
          </w:p>
        </w:tc>
        <w:tc>
          <w:tcPr>
            <w:tcW w:w="1399" w:type="dxa"/>
            <w:shd w:val="clear" w:color="auto" w:fill="auto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Рішення виконкому міської ради</w:t>
            </w:r>
          </w:p>
        </w:tc>
        <w:tc>
          <w:tcPr>
            <w:tcW w:w="1298" w:type="dxa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Текстовий документ</w:t>
            </w:r>
          </w:p>
        </w:tc>
        <w:tc>
          <w:tcPr>
            <w:tcW w:w="1276" w:type="dxa"/>
            <w:shd w:val="clear" w:color="auto" w:fill="auto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паперова</w:t>
            </w:r>
          </w:p>
        </w:tc>
        <w:tc>
          <w:tcPr>
            <w:tcW w:w="1499" w:type="dxa"/>
            <w:shd w:val="clear" w:color="auto" w:fill="auto"/>
          </w:tcPr>
          <w:p w:rsidR="009F37F4" w:rsidRPr="00387CA8" w:rsidRDefault="008A6B67" w:rsidP="00DD4404">
            <w:pPr>
              <w:jc w:val="center"/>
              <w:rPr>
                <w:sz w:val="16"/>
                <w:szCs w:val="16"/>
                <w:lang w:val="uk-UA"/>
              </w:rPr>
            </w:pPr>
            <w:r w:rsidRPr="00387CA8">
              <w:rPr>
                <w:sz w:val="16"/>
                <w:szCs w:val="16"/>
                <w:lang w:val="uk-UA"/>
              </w:rPr>
              <w:t>Управління організаційно-протокольної роботи (архів)</w:t>
            </w:r>
          </w:p>
        </w:tc>
        <w:tc>
          <w:tcPr>
            <w:tcW w:w="1275" w:type="dxa"/>
            <w:shd w:val="clear" w:color="auto" w:fill="auto"/>
          </w:tcPr>
          <w:p w:rsidR="009F37F4" w:rsidRPr="00387CA8" w:rsidRDefault="009F37F4" w:rsidP="00DD4404">
            <w:pPr>
              <w:jc w:val="center"/>
              <w:rPr>
                <w:sz w:val="16"/>
                <w:szCs w:val="16"/>
                <w:lang w:val="uk-UA"/>
              </w:rPr>
            </w:pPr>
          </w:p>
        </w:tc>
      </w:tr>
    </w:tbl>
    <w:p w:rsidR="0024139B" w:rsidRPr="00387CA8" w:rsidRDefault="0024139B" w:rsidP="0024139B">
      <w:pPr>
        <w:jc w:val="center"/>
        <w:rPr>
          <w:sz w:val="16"/>
          <w:szCs w:val="16"/>
          <w:lang w:val="uk-UA"/>
        </w:rPr>
      </w:pPr>
    </w:p>
    <w:sectPr w:rsidR="0024139B" w:rsidRPr="00387CA8" w:rsidSect="00DD4404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17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4139B"/>
    <w:rsid w:val="000A6423"/>
    <w:rsid w:val="0024139B"/>
    <w:rsid w:val="00387CA8"/>
    <w:rsid w:val="004317AF"/>
    <w:rsid w:val="005545B8"/>
    <w:rsid w:val="00650338"/>
    <w:rsid w:val="00672F48"/>
    <w:rsid w:val="0073001A"/>
    <w:rsid w:val="008A6B67"/>
    <w:rsid w:val="00927FC1"/>
    <w:rsid w:val="009F37F4"/>
    <w:rsid w:val="00A04480"/>
    <w:rsid w:val="00A62D99"/>
    <w:rsid w:val="00A83F3D"/>
    <w:rsid w:val="00BF3FBC"/>
    <w:rsid w:val="00C519D6"/>
    <w:rsid w:val="00DD4404"/>
    <w:rsid w:val="00F8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2413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ПЕРЕЛІК</vt:lpstr>
    </vt:vector>
  </TitlesOfParts>
  <Company>КАИ</Company>
  <LinksUpToDate>false</LinksUpToDate>
  <CharactersWithSpaces>659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ПЕРЕЛІК</dc:title>
  <dc:creator>zagalny301_2</dc:creator>
  <cp:lastModifiedBy>zagalny301_2</cp:lastModifiedBy>
  <cp:revision>2</cp:revision>
  <dcterms:created xsi:type="dcterms:W3CDTF">2020-06-09T11:15:00Z</dcterms:created>
  <dcterms:modified xsi:type="dcterms:W3CDTF">2020-06-09T11:16:00Z</dcterms:modified>
</cp:coreProperties>
</file>